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04" w:type="dxa"/>
        <w:tblLook w:val="04A0" w:firstRow="1" w:lastRow="0" w:firstColumn="1" w:lastColumn="0" w:noHBand="0" w:noVBand="1"/>
      </w:tblPr>
      <w:tblGrid>
        <w:gridCol w:w="1413"/>
        <w:gridCol w:w="6095"/>
        <w:gridCol w:w="6996"/>
      </w:tblGrid>
      <w:tr w:rsidR="00991D47" w:rsidTr="004040F8">
        <w:trPr>
          <w:trHeight w:val="416"/>
        </w:trPr>
        <w:tc>
          <w:tcPr>
            <w:tcW w:w="1413" w:type="dxa"/>
          </w:tcPr>
          <w:p w:rsidR="00991D47" w:rsidRDefault="00991D47"/>
        </w:tc>
        <w:tc>
          <w:tcPr>
            <w:tcW w:w="6095" w:type="dxa"/>
          </w:tcPr>
          <w:p w:rsidR="00991D47" w:rsidRPr="004040F8" w:rsidRDefault="004040F8">
            <w:pPr>
              <w:rPr>
                <w:rFonts w:cstheme="minorHAnsi"/>
                <w:b/>
                <w:sz w:val="28"/>
              </w:rPr>
            </w:pPr>
            <w:r w:rsidRPr="004040F8">
              <w:rPr>
                <w:rFonts w:cstheme="minorHAnsi"/>
                <w:b/>
                <w:sz w:val="28"/>
              </w:rPr>
              <w:t>Year 1</w:t>
            </w:r>
          </w:p>
        </w:tc>
        <w:tc>
          <w:tcPr>
            <w:tcW w:w="6996" w:type="dxa"/>
          </w:tcPr>
          <w:p w:rsidR="00991D47" w:rsidRPr="004040F8" w:rsidRDefault="00991D47">
            <w:pPr>
              <w:rPr>
                <w:rFonts w:cstheme="minorHAnsi"/>
                <w:b/>
                <w:sz w:val="28"/>
              </w:rPr>
            </w:pPr>
            <w:r w:rsidRPr="004040F8">
              <w:rPr>
                <w:rFonts w:cstheme="minorHAnsi"/>
                <w:b/>
                <w:sz w:val="28"/>
              </w:rPr>
              <w:t>Year 2</w:t>
            </w:r>
          </w:p>
        </w:tc>
      </w:tr>
      <w:tr w:rsidR="00991D47" w:rsidTr="004040F8">
        <w:trPr>
          <w:trHeight w:val="1540"/>
        </w:trPr>
        <w:tc>
          <w:tcPr>
            <w:tcW w:w="1413" w:type="dxa"/>
          </w:tcPr>
          <w:p w:rsidR="00991D47" w:rsidRPr="004040F8" w:rsidRDefault="004040F8">
            <w:pPr>
              <w:rPr>
                <w:sz w:val="24"/>
              </w:rPr>
            </w:pPr>
            <w:r w:rsidRPr="004040F8">
              <w:rPr>
                <w:sz w:val="24"/>
              </w:rPr>
              <w:t>Autumn</w:t>
            </w:r>
          </w:p>
        </w:tc>
        <w:tc>
          <w:tcPr>
            <w:tcW w:w="6095" w:type="dxa"/>
          </w:tcPr>
          <w:p w:rsidR="004040F8" w:rsidRPr="00D5048A" w:rsidRDefault="00D5048A">
            <w:pPr>
              <w:rPr>
                <w:rFonts w:cstheme="minorHAnsi"/>
              </w:rPr>
            </w:pPr>
            <w:r w:rsidRPr="00D5048A">
              <w:rPr>
                <w:rFonts w:cstheme="minorHAnsi"/>
              </w:rPr>
              <w:t>Colour creations</w:t>
            </w:r>
          </w:p>
          <w:p w:rsidR="00D5048A" w:rsidRPr="00D5048A" w:rsidRDefault="00D5048A" w:rsidP="00D5048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a range of materials creatively to design and make products</w:t>
            </w:r>
          </w:p>
          <w:p w:rsidR="00D5048A" w:rsidRPr="00D5048A" w:rsidRDefault="00D5048A" w:rsidP="00D5048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develop a wide range of art and design techniques in using colour, pattern, texture, line, shape, form and space</w:t>
            </w:r>
          </w:p>
          <w:p w:rsidR="00D5048A" w:rsidRPr="00D5048A" w:rsidRDefault="00D5048A" w:rsidP="00D5048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about the work of a range of artists, craft makers and designers, describing the differences and similarities between different practices and disciplines, and making links to their own work.</w:t>
            </w:r>
          </w:p>
          <w:p w:rsidR="00D5048A" w:rsidRPr="00D5048A" w:rsidRDefault="00D5048A">
            <w:pPr>
              <w:rPr>
                <w:rFonts w:cstheme="minorHAnsi"/>
              </w:rPr>
            </w:pPr>
          </w:p>
        </w:tc>
        <w:tc>
          <w:tcPr>
            <w:tcW w:w="6996" w:type="dxa"/>
          </w:tcPr>
          <w:p w:rsidR="00991D47" w:rsidRPr="00D5048A" w:rsidRDefault="00D5048A">
            <w:pPr>
              <w:rPr>
                <w:rFonts w:cstheme="minorHAnsi"/>
              </w:rPr>
            </w:pPr>
            <w:r w:rsidRPr="00D5048A">
              <w:rPr>
                <w:rFonts w:cstheme="minorHAnsi"/>
              </w:rPr>
              <w:t>African Art</w:t>
            </w:r>
          </w:p>
          <w:p w:rsidR="00D5048A" w:rsidRPr="00D5048A" w:rsidRDefault="00D5048A" w:rsidP="00D5048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a range of materials creatively to design and make products</w:t>
            </w:r>
            <w:bookmarkStart w:id="0" w:name="_GoBack"/>
            <w:bookmarkEnd w:id="0"/>
          </w:p>
          <w:p w:rsidR="00D5048A" w:rsidRPr="00D5048A" w:rsidRDefault="00D5048A" w:rsidP="00D5048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drawing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painting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develop a wide range of art and design techniques in using colour, pattern, texture, line, shape, form and space</w:t>
            </w:r>
          </w:p>
          <w:p w:rsidR="00D5048A" w:rsidRPr="00D5048A" w:rsidRDefault="00D5048A">
            <w:pPr>
              <w:rPr>
                <w:rFonts w:cstheme="minorHAnsi"/>
              </w:rPr>
            </w:pPr>
          </w:p>
        </w:tc>
      </w:tr>
      <w:tr w:rsidR="00991D47" w:rsidTr="00D5048A">
        <w:trPr>
          <w:trHeight w:val="841"/>
        </w:trPr>
        <w:tc>
          <w:tcPr>
            <w:tcW w:w="1413" w:type="dxa"/>
          </w:tcPr>
          <w:p w:rsidR="00991D47" w:rsidRPr="004040F8" w:rsidRDefault="004040F8">
            <w:pPr>
              <w:rPr>
                <w:sz w:val="24"/>
              </w:rPr>
            </w:pPr>
            <w:r w:rsidRPr="004040F8">
              <w:rPr>
                <w:sz w:val="24"/>
              </w:rPr>
              <w:t>Spring</w:t>
            </w:r>
          </w:p>
        </w:tc>
        <w:tc>
          <w:tcPr>
            <w:tcW w:w="6095" w:type="dxa"/>
          </w:tcPr>
          <w:p w:rsidR="004040F8" w:rsidRPr="00D5048A" w:rsidRDefault="00D5048A">
            <w:pPr>
              <w:rPr>
                <w:rFonts w:cstheme="minorHAnsi"/>
              </w:rPr>
            </w:pPr>
            <w:r w:rsidRPr="00D5048A">
              <w:rPr>
                <w:rFonts w:cstheme="minorHAnsi"/>
              </w:rPr>
              <w:t>Andy Goldsworthy</w:t>
            </w:r>
          </w:p>
          <w:p w:rsidR="00D5048A" w:rsidRPr="00D5048A" w:rsidRDefault="00D5048A" w:rsidP="00D5048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a range of materials creatively to design and make products</w:t>
            </w:r>
          </w:p>
          <w:p w:rsidR="00D5048A" w:rsidRPr="00D5048A" w:rsidRDefault="00D5048A" w:rsidP="00D5048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drawing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painting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sculpture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develop a wide range of art and design techniques in using colour, pattern, texture, line, shape, form and space</w:t>
            </w:r>
          </w:p>
          <w:p w:rsidR="00D5048A" w:rsidRPr="00D5048A" w:rsidRDefault="00D5048A" w:rsidP="00D5048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about the work of a range of artists, craft makers and designers, describing the differences and similarities between different practices and disciplines, and making links to their own work</w:t>
            </w:r>
          </w:p>
        </w:tc>
        <w:tc>
          <w:tcPr>
            <w:tcW w:w="6996" w:type="dxa"/>
          </w:tcPr>
          <w:p w:rsidR="004040F8" w:rsidRPr="00D5048A" w:rsidRDefault="00D5048A">
            <w:pPr>
              <w:rPr>
                <w:rFonts w:cstheme="minorHAnsi"/>
              </w:rPr>
            </w:pPr>
            <w:r w:rsidRPr="00D5048A">
              <w:rPr>
                <w:rFonts w:cstheme="minorHAnsi"/>
              </w:rPr>
              <w:t>Henri Rousseau</w:t>
            </w:r>
          </w:p>
          <w:p w:rsidR="00D5048A" w:rsidRPr="00D5048A" w:rsidRDefault="00D5048A">
            <w:pPr>
              <w:rPr>
                <w:rFonts w:cstheme="minorHAnsi"/>
              </w:rPr>
            </w:pPr>
          </w:p>
          <w:p w:rsidR="00D5048A" w:rsidRPr="00D5048A" w:rsidRDefault="00D5048A" w:rsidP="00D5048A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a range of materials creatively to design and make products</w:t>
            </w:r>
          </w:p>
          <w:p w:rsidR="00D5048A" w:rsidRPr="00D5048A" w:rsidRDefault="00D5048A" w:rsidP="00D5048A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drawing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painting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sculpture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about the work of a range of artists, craft makers and designers, describing the differences and similarities between different practices and disciplines, and making links to their own work</w:t>
            </w:r>
          </w:p>
          <w:p w:rsidR="00D5048A" w:rsidRPr="00D5048A" w:rsidRDefault="00D5048A">
            <w:pPr>
              <w:rPr>
                <w:rFonts w:cstheme="minorHAnsi"/>
              </w:rPr>
            </w:pPr>
          </w:p>
        </w:tc>
      </w:tr>
      <w:tr w:rsidR="00991D47" w:rsidTr="004040F8">
        <w:trPr>
          <w:trHeight w:val="1540"/>
        </w:trPr>
        <w:tc>
          <w:tcPr>
            <w:tcW w:w="1413" w:type="dxa"/>
          </w:tcPr>
          <w:p w:rsidR="00991D47" w:rsidRPr="004040F8" w:rsidRDefault="004040F8">
            <w:pPr>
              <w:rPr>
                <w:sz w:val="24"/>
              </w:rPr>
            </w:pPr>
            <w:r w:rsidRPr="004040F8">
              <w:rPr>
                <w:sz w:val="24"/>
              </w:rPr>
              <w:lastRenderedPageBreak/>
              <w:t>Summer</w:t>
            </w:r>
          </w:p>
        </w:tc>
        <w:tc>
          <w:tcPr>
            <w:tcW w:w="6095" w:type="dxa"/>
          </w:tcPr>
          <w:p w:rsidR="004040F8" w:rsidRPr="00D5048A" w:rsidRDefault="00D5048A">
            <w:pPr>
              <w:rPr>
                <w:rFonts w:cstheme="minorHAnsi"/>
              </w:rPr>
            </w:pPr>
            <w:r w:rsidRPr="00D5048A">
              <w:rPr>
                <w:rFonts w:cstheme="minorHAnsi"/>
              </w:rPr>
              <w:t>Self-portrait</w:t>
            </w:r>
          </w:p>
          <w:p w:rsidR="00D5048A" w:rsidRPr="00D5048A" w:rsidRDefault="00D5048A" w:rsidP="00D5048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a range of materials creatively to design and make products</w:t>
            </w:r>
          </w:p>
          <w:p w:rsidR="00D5048A" w:rsidRPr="00D5048A" w:rsidRDefault="00D5048A" w:rsidP="00D5048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drawing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painting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sculpture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develop a wide range of art and design techniques in using colour, pattern, texture, line, shape, form and space</w:t>
            </w:r>
          </w:p>
          <w:p w:rsidR="00D5048A" w:rsidRPr="00D5048A" w:rsidRDefault="00D5048A" w:rsidP="00D5048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about the work of a range of artists, craft makers and designers, describing the differences and similarities between different practices and disciplines, and making links to their own work.</w:t>
            </w:r>
          </w:p>
          <w:p w:rsidR="00D5048A" w:rsidRPr="00D5048A" w:rsidRDefault="00D5048A">
            <w:pPr>
              <w:rPr>
                <w:rFonts w:cstheme="minorHAnsi"/>
              </w:rPr>
            </w:pPr>
          </w:p>
        </w:tc>
        <w:tc>
          <w:tcPr>
            <w:tcW w:w="6996" w:type="dxa"/>
          </w:tcPr>
          <w:p w:rsidR="004040F8" w:rsidRPr="00D5048A" w:rsidRDefault="00D5048A">
            <w:pPr>
              <w:rPr>
                <w:rFonts w:cstheme="minorHAnsi"/>
              </w:rPr>
            </w:pPr>
            <w:r w:rsidRPr="00D5048A">
              <w:rPr>
                <w:rFonts w:cstheme="minorHAnsi"/>
              </w:rPr>
              <w:t>Super Sculptures</w:t>
            </w:r>
          </w:p>
          <w:p w:rsidR="00D5048A" w:rsidRPr="00D5048A" w:rsidRDefault="00D5048A" w:rsidP="00D5048A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a range of materials creatively to design and make products</w:t>
            </w:r>
          </w:p>
          <w:p w:rsidR="00D5048A" w:rsidRPr="00D5048A" w:rsidRDefault="00D5048A" w:rsidP="00D5048A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drawing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painting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to use sculpture to develop and share their ideas, experiences and imagination</w:t>
            </w:r>
          </w:p>
          <w:p w:rsidR="00D5048A" w:rsidRPr="00D5048A" w:rsidRDefault="00D5048A" w:rsidP="00D5048A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53535"/>
                <w:lang w:eastAsia="en-GB"/>
              </w:rPr>
            </w:pPr>
            <w:r w:rsidRPr="00D5048A">
              <w:rPr>
                <w:rFonts w:eastAsia="Times New Roman" w:cstheme="minorHAnsi"/>
                <w:color w:val="353535"/>
                <w:lang w:eastAsia="en-GB"/>
              </w:rPr>
              <w:t>KS1 - about the work of a range of artists, craft makers and designers, describing the differences and similarities between different practices and disciplines, and making links to their own work</w:t>
            </w:r>
          </w:p>
          <w:p w:rsidR="00D5048A" w:rsidRPr="00D5048A" w:rsidRDefault="00D5048A">
            <w:pPr>
              <w:rPr>
                <w:rFonts w:cstheme="minorHAnsi"/>
              </w:rPr>
            </w:pPr>
          </w:p>
        </w:tc>
      </w:tr>
    </w:tbl>
    <w:p w:rsidR="001D3F2B" w:rsidRDefault="001D3F2B"/>
    <w:sectPr w:rsidR="001D3F2B" w:rsidSect="00991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2314"/>
    <w:multiLevelType w:val="multilevel"/>
    <w:tmpl w:val="E990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F0E10"/>
    <w:multiLevelType w:val="multilevel"/>
    <w:tmpl w:val="7A30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E3190"/>
    <w:multiLevelType w:val="multilevel"/>
    <w:tmpl w:val="5600B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2442C"/>
    <w:multiLevelType w:val="multilevel"/>
    <w:tmpl w:val="1BBC6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CB0DEF"/>
    <w:multiLevelType w:val="multilevel"/>
    <w:tmpl w:val="8460B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3D4966"/>
    <w:multiLevelType w:val="multilevel"/>
    <w:tmpl w:val="181C2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061E4E"/>
    <w:multiLevelType w:val="multilevel"/>
    <w:tmpl w:val="AD646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2F54AC"/>
    <w:multiLevelType w:val="multilevel"/>
    <w:tmpl w:val="FF8A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952497"/>
    <w:multiLevelType w:val="multilevel"/>
    <w:tmpl w:val="BF76B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50849"/>
    <w:multiLevelType w:val="multilevel"/>
    <w:tmpl w:val="30D6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221918"/>
    <w:multiLevelType w:val="multilevel"/>
    <w:tmpl w:val="CF8A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9B6F19"/>
    <w:multiLevelType w:val="multilevel"/>
    <w:tmpl w:val="E5045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9"/>
  </w:num>
  <w:num w:numId="5">
    <w:abstractNumId w:val="7"/>
  </w:num>
  <w:num w:numId="6">
    <w:abstractNumId w:val="6"/>
  </w:num>
  <w:num w:numId="7">
    <w:abstractNumId w:val="2"/>
  </w:num>
  <w:num w:numId="8">
    <w:abstractNumId w:val="4"/>
  </w:num>
  <w:num w:numId="9">
    <w:abstractNumId w:val="11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47"/>
    <w:rsid w:val="001D3F2B"/>
    <w:rsid w:val="004040F8"/>
    <w:rsid w:val="00991D47"/>
    <w:rsid w:val="00D5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AFEDB"/>
  <w15:chartTrackingRefBased/>
  <w15:docId w15:val="{7467E5DC-829F-4964-A8EB-2B8C1654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 Rythe Infant School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Tighe</dc:creator>
  <cp:keywords/>
  <dc:description/>
  <cp:lastModifiedBy>C Tighe</cp:lastModifiedBy>
  <cp:revision>3</cp:revision>
  <dcterms:created xsi:type="dcterms:W3CDTF">2024-12-19T10:09:00Z</dcterms:created>
  <dcterms:modified xsi:type="dcterms:W3CDTF">2024-12-19T10:35:00Z</dcterms:modified>
</cp:coreProperties>
</file>