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15" w:type="dxa"/>
        <w:tblLook w:val="04A0" w:firstRow="1" w:lastRow="0" w:firstColumn="1" w:lastColumn="0" w:noHBand="0" w:noVBand="1"/>
      </w:tblPr>
      <w:tblGrid>
        <w:gridCol w:w="4838"/>
        <w:gridCol w:w="4838"/>
        <w:gridCol w:w="4839"/>
      </w:tblGrid>
      <w:tr w:rsidR="000D1810" w:rsidTr="000D1810">
        <w:trPr>
          <w:trHeight w:val="3015"/>
        </w:trPr>
        <w:tc>
          <w:tcPr>
            <w:tcW w:w="4838" w:type="dxa"/>
          </w:tcPr>
          <w:p w:rsidR="000D1810" w:rsidRPr="007311F6" w:rsidRDefault="003C72CD" w:rsidP="000D1810">
            <w:pPr>
              <w:jc w:val="center"/>
              <w:rPr>
                <w:rFonts w:ascii="Arial" w:hAnsi="Arial" w:cs="Arial"/>
                <w:sz w:val="24"/>
                <w:u w:val="single"/>
              </w:rPr>
            </w:pPr>
            <w:r w:rsidRPr="007311F6">
              <w:rPr>
                <w:rFonts w:ascii="Arial" w:hAnsi="Arial" w:cs="Arial"/>
                <w:noProof/>
                <w:sz w:val="24"/>
                <w:u w:val="single"/>
                <w:lang w:eastAsia="en-GB"/>
              </w:rPr>
              <w:drawing>
                <wp:anchor distT="0" distB="0" distL="114300" distR="114300" simplePos="0" relativeHeight="251675648" behindDoc="0" locked="0" layoutInCell="1" allowOverlap="1">
                  <wp:simplePos x="0" y="0"/>
                  <wp:positionH relativeFrom="column">
                    <wp:posOffset>2376170</wp:posOffset>
                  </wp:positionH>
                  <wp:positionV relativeFrom="paragraph">
                    <wp:posOffset>19050</wp:posOffset>
                  </wp:positionV>
                  <wp:extent cx="561975" cy="44640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1975" cy="446405"/>
                          </a:xfrm>
                          <a:prstGeom prst="rect">
                            <a:avLst/>
                          </a:prstGeom>
                        </pic:spPr>
                      </pic:pic>
                    </a:graphicData>
                  </a:graphic>
                  <wp14:sizeRelH relativeFrom="page">
                    <wp14:pctWidth>0</wp14:pctWidth>
                  </wp14:sizeRelH>
                  <wp14:sizeRelV relativeFrom="page">
                    <wp14:pctHeight>0</wp14:pctHeight>
                  </wp14:sizeRelV>
                </wp:anchor>
              </w:drawing>
            </w:r>
            <w:r w:rsidR="000D1810" w:rsidRPr="007311F6">
              <w:rPr>
                <w:rFonts w:ascii="Arial" w:hAnsi="Arial" w:cs="Arial"/>
                <w:sz w:val="24"/>
                <w:u w:val="single"/>
              </w:rPr>
              <w:t>English</w:t>
            </w:r>
          </w:p>
          <w:p w:rsidR="00F41E76" w:rsidRPr="007311F6" w:rsidRDefault="00F41E76" w:rsidP="00F07005">
            <w:pPr>
              <w:pStyle w:val="paragraph"/>
              <w:spacing w:before="0" w:beforeAutospacing="0" w:after="0" w:afterAutospacing="0"/>
              <w:textAlignment w:val="baseline"/>
              <w:rPr>
                <w:rFonts w:ascii="Arial" w:hAnsi="Arial" w:cs="Arial"/>
                <w:u w:val="single"/>
              </w:rPr>
            </w:pPr>
            <w:r w:rsidRPr="007311F6">
              <w:rPr>
                <w:rFonts w:ascii="Arial" w:hAnsi="Arial" w:cs="Arial"/>
              </w:rPr>
              <w:t xml:space="preserve">This half term we will be using the themes of </w:t>
            </w:r>
            <w:r w:rsidR="00607018" w:rsidRPr="007311F6">
              <w:rPr>
                <w:rFonts w:ascii="Arial" w:hAnsi="Arial" w:cs="Arial"/>
              </w:rPr>
              <w:t>Nocturnal animals</w:t>
            </w:r>
            <w:r w:rsidRPr="007311F6">
              <w:rPr>
                <w:rFonts w:ascii="Arial" w:hAnsi="Arial" w:cs="Arial"/>
              </w:rPr>
              <w:t xml:space="preserve"> to inspire our writing.</w:t>
            </w:r>
            <w:r w:rsidR="00607018" w:rsidRPr="007311F6">
              <w:rPr>
                <w:rFonts w:ascii="Arial" w:hAnsi="Arial" w:cs="Arial"/>
              </w:rPr>
              <w:t xml:space="preserve"> We are beginning to use commas in a list. For example ‘The wolf has fluffy ears, a pointed </w:t>
            </w:r>
            <w:r w:rsidR="00F07005" w:rsidRPr="007311F6">
              <w:rPr>
                <w:rFonts w:ascii="Arial" w:hAnsi="Arial" w:cs="Arial"/>
              </w:rPr>
              <w:t xml:space="preserve">muzzle, a black wet nose and two round eyes. </w:t>
            </w:r>
            <w:r w:rsidRPr="007311F6">
              <w:rPr>
                <w:rFonts w:ascii="Arial" w:hAnsi="Arial" w:cs="Arial"/>
              </w:rPr>
              <w:t xml:space="preserve"> We </w:t>
            </w:r>
            <w:r w:rsidR="00F07005" w:rsidRPr="007311F6">
              <w:rPr>
                <w:rFonts w:ascii="Arial" w:hAnsi="Arial" w:cs="Arial"/>
              </w:rPr>
              <w:t>continue to</w:t>
            </w:r>
            <w:r w:rsidR="001A47C1" w:rsidRPr="007311F6">
              <w:rPr>
                <w:rFonts w:ascii="Arial" w:hAnsi="Arial" w:cs="Arial"/>
              </w:rPr>
              <w:t xml:space="preserve"> to use the subordination conjunction ‘because’ and coordinating conjunctions ‘and’ and ‘but’ to enable us to extend our sentences. </w:t>
            </w:r>
          </w:p>
        </w:tc>
        <w:tc>
          <w:tcPr>
            <w:tcW w:w="4838" w:type="dxa"/>
          </w:tcPr>
          <w:p w:rsidR="000D1810" w:rsidRPr="00F07005" w:rsidRDefault="003C72CD" w:rsidP="000D1810">
            <w:pPr>
              <w:jc w:val="center"/>
              <w:rPr>
                <w:rFonts w:ascii="Arial" w:hAnsi="Arial" w:cs="Arial"/>
                <w:sz w:val="24"/>
                <w:u w:val="single"/>
              </w:rPr>
            </w:pPr>
            <w:r w:rsidRPr="00F07005">
              <w:rPr>
                <w:noProof/>
                <w:lang w:eastAsia="en-GB"/>
              </w:rPr>
              <w:drawing>
                <wp:anchor distT="0" distB="0" distL="114300" distR="114300" simplePos="0" relativeHeight="251674624" behindDoc="0" locked="0" layoutInCell="1" allowOverlap="1">
                  <wp:simplePos x="0" y="0"/>
                  <wp:positionH relativeFrom="column">
                    <wp:posOffset>2485390</wp:posOffset>
                  </wp:positionH>
                  <wp:positionV relativeFrom="paragraph">
                    <wp:posOffset>9525</wp:posOffset>
                  </wp:positionV>
                  <wp:extent cx="447040" cy="473710"/>
                  <wp:effectExtent l="0" t="0" r="0" b="2540"/>
                  <wp:wrapSquare wrapText="bothSides"/>
                  <wp:docPr id="12" name="Picture 12" descr="math&quot; Icon - Download for free – Icon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quot; Icon - Download for free – Icondu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04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D1810" w:rsidRPr="00F07005">
              <w:rPr>
                <w:rFonts w:ascii="Arial" w:hAnsi="Arial" w:cs="Arial"/>
                <w:sz w:val="24"/>
                <w:u w:val="single"/>
              </w:rPr>
              <w:t>Maths</w:t>
            </w:r>
          </w:p>
          <w:p w:rsidR="00607018" w:rsidRPr="00F07005" w:rsidRDefault="007D432A" w:rsidP="00607018">
            <w:pPr>
              <w:rPr>
                <w:rFonts w:ascii="Arial" w:hAnsi="Arial" w:cs="Arial"/>
                <w:sz w:val="24"/>
              </w:rPr>
            </w:pPr>
            <w:r w:rsidRPr="00F07005">
              <w:rPr>
                <w:rFonts w:ascii="Arial" w:hAnsi="Arial" w:cs="Arial"/>
                <w:sz w:val="24"/>
              </w:rPr>
              <w:t>This</w:t>
            </w:r>
            <w:r w:rsidR="00D83788" w:rsidRPr="00F07005">
              <w:rPr>
                <w:rFonts w:ascii="Arial" w:hAnsi="Arial" w:cs="Arial"/>
                <w:sz w:val="24"/>
              </w:rPr>
              <w:t xml:space="preserve"> half term we will be exploring </w:t>
            </w:r>
            <w:r w:rsidR="00C250B9" w:rsidRPr="00F07005">
              <w:rPr>
                <w:rFonts w:ascii="Arial" w:hAnsi="Arial" w:cs="Arial"/>
                <w:sz w:val="24"/>
              </w:rPr>
              <w:t>repeated addition and linking this to multiplication for 2s, 5s and 10s. For example how 2 + 2 + 2 + 2 is the same as 4 X 2</w:t>
            </w:r>
            <w:r w:rsidR="00D83788" w:rsidRPr="00F07005">
              <w:rPr>
                <w:rFonts w:ascii="Arial" w:hAnsi="Arial" w:cs="Arial"/>
                <w:sz w:val="24"/>
              </w:rPr>
              <w:t>.</w:t>
            </w:r>
            <w:r w:rsidR="005E3F5A" w:rsidRPr="00F07005">
              <w:rPr>
                <w:rFonts w:ascii="Arial" w:hAnsi="Arial" w:cs="Arial"/>
                <w:sz w:val="24"/>
              </w:rPr>
              <w:t xml:space="preserve"> </w:t>
            </w:r>
            <w:r w:rsidR="00D83788" w:rsidRPr="00F07005">
              <w:rPr>
                <w:rFonts w:ascii="Arial" w:hAnsi="Arial" w:cs="Arial"/>
                <w:sz w:val="24"/>
              </w:rPr>
              <w:t xml:space="preserve"> </w:t>
            </w:r>
            <w:r w:rsidR="00607018" w:rsidRPr="00F07005">
              <w:rPr>
                <w:rFonts w:ascii="Arial" w:hAnsi="Arial" w:cs="Arial"/>
                <w:sz w:val="24"/>
              </w:rPr>
              <w:t>We are continuing to develop our confidence in using a number line to  add or subtract ten from/to a two-digit number, the tens digit changes.</w:t>
            </w:r>
          </w:p>
          <w:p w:rsidR="007D432A" w:rsidRPr="00F07005" w:rsidRDefault="00D83788" w:rsidP="00C250B9">
            <w:pPr>
              <w:rPr>
                <w:rFonts w:ascii="Arial" w:hAnsi="Arial" w:cs="Arial"/>
                <w:sz w:val="24"/>
              </w:rPr>
            </w:pPr>
            <w:r w:rsidRPr="00F07005">
              <w:rPr>
                <w:rFonts w:ascii="Arial" w:hAnsi="Arial" w:cs="Arial"/>
                <w:sz w:val="24"/>
              </w:rPr>
              <w:t xml:space="preserve"> </w:t>
            </w:r>
          </w:p>
        </w:tc>
        <w:tc>
          <w:tcPr>
            <w:tcW w:w="4839" w:type="dxa"/>
          </w:tcPr>
          <w:p w:rsidR="007D432A" w:rsidRPr="002056DC" w:rsidRDefault="000D1810" w:rsidP="000D1810">
            <w:pPr>
              <w:jc w:val="center"/>
              <w:rPr>
                <w:rFonts w:ascii="Arial" w:hAnsi="Arial" w:cs="Arial"/>
                <w:sz w:val="24"/>
                <w:u w:val="single"/>
              </w:rPr>
            </w:pPr>
            <w:r w:rsidRPr="002056DC">
              <w:rPr>
                <w:noProof/>
                <w:lang w:eastAsia="en-GB"/>
              </w:rPr>
              <w:drawing>
                <wp:anchor distT="0" distB="0" distL="114300" distR="114300" simplePos="0" relativeHeight="251659264" behindDoc="0" locked="0" layoutInCell="1" allowOverlap="1" wp14:anchorId="60D1E864" wp14:editId="6FCD2522">
                  <wp:simplePos x="0" y="0"/>
                  <wp:positionH relativeFrom="column">
                    <wp:posOffset>2480310</wp:posOffset>
                  </wp:positionH>
                  <wp:positionV relativeFrom="paragraph">
                    <wp:posOffset>0</wp:posOffset>
                  </wp:positionV>
                  <wp:extent cx="467995" cy="445770"/>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biLevel thresh="75000"/>
                            <a:extLst>
                              <a:ext uri="{BEBA8EAE-BF5A-486C-A8C5-ECC9F3942E4B}">
                                <a14:imgProps xmlns:a14="http://schemas.microsoft.com/office/drawing/2010/main">
                                  <a14:imgLayer r:embed="rId10">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67995" cy="445770"/>
                          </a:xfrm>
                          <a:prstGeom prst="rect">
                            <a:avLst/>
                          </a:prstGeom>
                        </pic:spPr>
                      </pic:pic>
                    </a:graphicData>
                  </a:graphic>
                  <wp14:sizeRelH relativeFrom="page">
                    <wp14:pctWidth>0</wp14:pctWidth>
                  </wp14:sizeRelH>
                  <wp14:sizeRelV relativeFrom="page">
                    <wp14:pctHeight>0</wp14:pctHeight>
                  </wp14:sizeRelV>
                </wp:anchor>
              </w:drawing>
            </w:r>
            <w:r w:rsidRPr="002056DC">
              <w:rPr>
                <w:rFonts w:ascii="Arial" w:hAnsi="Arial" w:cs="Arial"/>
                <w:sz w:val="24"/>
                <w:u w:val="single"/>
              </w:rPr>
              <w:t>Science</w:t>
            </w:r>
          </w:p>
          <w:p w:rsidR="00C250B9" w:rsidRPr="00585E33" w:rsidRDefault="003C306D" w:rsidP="001F5E00">
            <w:pPr>
              <w:rPr>
                <w:rFonts w:ascii="Arial" w:hAnsi="Arial" w:cs="Arial"/>
                <w:sz w:val="24"/>
                <w:highlight w:val="yellow"/>
              </w:rPr>
            </w:pPr>
            <w:r w:rsidRPr="002056DC">
              <w:rPr>
                <w:rFonts w:ascii="Arial" w:hAnsi="Arial" w:cs="Arial"/>
                <w:sz w:val="24"/>
              </w:rPr>
              <w:t xml:space="preserve">In Science we are </w:t>
            </w:r>
            <w:r w:rsidR="00C404E4" w:rsidRPr="002056DC">
              <w:rPr>
                <w:rFonts w:ascii="Arial" w:hAnsi="Arial" w:cs="Arial"/>
                <w:sz w:val="24"/>
              </w:rPr>
              <w:t xml:space="preserve">deepening our knowledge of </w:t>
            </w:r>
            <w:r w:rsidRPr="002056DC">
              <w:rPr>
                <w:rFonts w:ascii="Arial" w:hAnsi="Arial" w:cs="Arial"/>
                <w:sz w:val="24"/>
              </w:rPr>
              <w:t>habitats</w:t>
            </w:r>
            <w:r w:rsidR="00C404E4" w:rsidRPr="002056DC">
              <w:rPr>
                <w:rFonts w:ascii="Arial" w:hAnsi="Arial" w:cs="Arial"/>
                <w:sz w:val="24"/>
              </w:rPr>
              <w:t xml:space="preserve"> and how different habitats are more or less </w:t>
            </w:r>
            <w:r w:rsidR="002056DC" w:rsidRPr="002056DC">
              <w:rPr>
                <w:rFonts w:ascii="Arial" w:hAnsi="Arial" w:cs="Arial"/>
                <w:sz w:val="24"/>
              </w:rPr>
              <w:t>suitable</w:t>
            </w:r>
            <w:r w:rsidR="00C404E4" w:rsidRPr="002056DC">
              <w:rPr>
                <w:rFonts w:ascii="Arial" w:hAnsi="Arial" w:cs="Arial"/>
                <w:sz w:val="24"/>
              </w:rPr>
              <w:t xml:space="preserve"> for different animals. </w:t>
            </w:r>
            <w:r w:rsidR="002056DC">
              <w:rPr>
                <w:rFonts w:ascii="Arial" w:hAnsi="Arial" w:cs="Arial"/>
                <w:sz w:val="24"/>
              </w:rPr>
              <w:t>We will learn how animals get their food from plants and other animals and begin to show this in a food chain beginning with a producer.</w:t>
            </w:r>
          </w:p>
        </w:tc>
      </w:tr>
      <w:tr w:rsidR="000D1810" w:rsidTr="000D1810">
        <w:trPr>
          <w:trHeight w:val="2848"/>
        </w:trPr>
        <w:tc>
          <w:tcPr>
            <w:tcW w:w="4838" w:type="dxa"/>
          </w:tcPr>
          <w:p w:rsidR="000D1810" w:rsidRPr="007311F6" w:rsidRDefault="003C72CD" w:rsidP="000D1810">
            <w:pPr>
              <w:jc w:val="center"/>
              <w:rPr>
                <w:rFonts w:ascii="Arial" w:hAnsi="Arial" w:cs="Arial"/>
                <w:sz w:val="24"/>
                <w:u w:val="single"/>
              </w:rPr>
            </w:pPr>
            <w:r w:rsidRPr="007311F6">
              <w:rPr>
                <w:noProof/>
                <w:lang w:eastAsia="en-GB"/>
              </w:rPr>
              <mc:AlternateContent>
                <mc:Choice Requires="wpg">
                  <w:drawing>
                    <wp:anchor distT="0" distB="0" distL="114300" distR="114300" simplePos="0" relativeHeight="251673600" behindDoc="0" locked="0" layoutInCell="1" allowOverlap="1" wp14:anchorId="49483F44" wp14:editId="73AFFD0D">
                      <wp:simplePos x="0" y="0"/>
                      <wp:positionH relativeFrom="column">
                        <wp:posOffset>2429510</wp:posOffset>
                      </wp:positionH>
                      <wp:positionV relativeFrom="paragraph">
                        <wp:posOffset>20320</wp:posOffset>
                      </wp:positionV>
                      <wp:extent cx="490220" cy="362585"/>
                      <wp:effectExtent l="0" t="0" r="5080" b="0"/>
                      <wp:wrapThrough wrapText="bothSides">
                        <wp:wrapPolygon edited="0">
                          <wp:start x="0" y="0"/>
                          <wp:lineTo x="0" y="20427"/>
                          <wp:lineTo x="15948" y="20427"/>
                          <wp:lineTo x="18466" y="20427"/>
                          <wp:lineTo x="20984" y="19292"/>
                          <wp:lineTo x="20984" y="4539"/>
                          <wp:lineTo x="11751" y="0"/>
                          <wp:lineTo x="0" y="0"/>
                        </wp:wrapPolygon>
                      </wp:wrapThrough>
                      <wp:docPr id="8" name="Group 8"/>
                      <wp:cNvGraphicFramePr/>
                      <a:graphic xmlns:a="http://schemas.openxmlformats.org/drawingml/2006/main">
                        <a:graphicData uri="http://schemas.microsoft.com/office/word/2010/wordprocessingGroup">
                          <wpg:wgp>
                            <wpg:cNvGrpSpPr/>
                            <wpg:grpSpPr>
                              <a:xfrm>
                                <a:off x="0" y="0"/>
                                <a:ext cx="490220" cy="362585"/>
                                <a:chOff x="0" y="0"/>
                                <a:chExt cx="490463" cy="363166"/>
                              </a:xfrm>
                            </wpg:grpSpPr>
                            <pic:pic xmlns:pic="http://schemas.openxmlformats.org/drawingml/2006/picture">
                              <pic:nvPicPr>
                                <pic:cNvPr id="10" name="Picture 10"/>
                                <pic:cNvPicPr>
                                  <a:picLocks noChangeAspect="1"/>
                                </pic:cNvPicPr>
                              </pic:nvPicPr>
                              <pic:blipFill rotWithShape="1">
                                <a:blip r:embed="rId11" cstate="print">
                                  <a:extLst>
                                    <a:ext uri="{28A0092B-C50C-407E-A947-70E740481C1C}">
                                      <a14:useLocalDpi xmlns:a14="http://schemas.microsoft.com/office/drawing/2010/main" val="0"/>
                                    </a:ext>
                                  </a:extLst>
                                </a:blip>
                                <a:srcRect r="60494"/>
                                <a:stretch/>
                              </pic:blipFill>
                              <pic:spPr bwMode="auto">
                                <a:xfrm>
                                  <a:off x="0" y="0"/>
                                  <a:ext cx="243840" cy="356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descr="Om - Wikipedia"/>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94553" y="58366"/>
                                  <a:ext cx="295910" cy="304800"/>
                                </a:xfrm>
                                <a:prstGeom prst="rect">
                                  <a:avLst/>
                                </a:prstGeom>
                                <a:noFill/>
                                <a:ln>
                                  <a:noFill/>
                                </a:ln>
                              </pic:spPr>
                            </pic:pic>
                          </wpg:wgp>
                        </a:graphicData>
                      </a:graphic>
                    </wp:anchor>
                  </w:drawing>
                </mc:Choice>
                <mc:Fallback>
                  <w:pict>
                    <v:group w14:anchorId="642DBD96" id="Group 8" o:spid="_x0000_s1026" style="position:absolute;margin-left:191.3pt;margin-top:1.6pt;width:38.6pt;height:28.55pt;z-index:251673600" coordsize="490463,363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243840;height:356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">
                        <v:imagedata r:id="rId13" o:title="" cropright="39645f"/>
                        <v:path arrowok="t"/>
                      </v:shape>
                      <v:shape id="Picture 11" o:spid="_x0000_s1028" type="#_x0000_t75" alt="Om - Wikipedia" style="position:absolute;left:194553;top:58366;width:295910;height:304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">
                        <v:imagedata r:id="rId14" o:title="Om - Wikipedia"/>
                        <v:path arrowok="t"/>
                      </v:shape>
                      <w10:wrap type="through"/>
                    </v:group>
                  </w:pict>
                </mc:Fallback>
              </mc:AlternateContent>
            </w:r>
            <w:r w:rsidR="000D1810" w:rsidRPr="007311F6">
              <w:rPr>
                <w:rFonts w:ascii="Arial" w:hAnsi="Arial" w:cs="Arial"/>
                <w:sz w:val="24"/>
                <w:u w:val="single"/>
              </w:rPr>
              <w:t>Religious Education</w:t>
            </w:r>
          </w:p>
          <w:p w:rsidR="00670AC5" w:rsidRPr="007311F6" w:rsidRDefault="00670AC5" w:rsidP="00670AC5">
            <w:pPr>
              <w:rPr>
                <w:rFonts w:ascii="Arial" w:hAnsi="Arial" w:cs="Arial"/>
                <w:sz w:val="24"/>
              </w:rPr>
            </w:pPr>
            <w:r w:rsidRPr="007311F6">
              <w:rPr>
                <w:rFonts w:ascii="Arial" w:hAnsi="Arial" w:cs="Arial"/>
                <w:sz w:val="24"/>
              </w:rPr>
              <w:t xml:space="preserve">Our concept this term will be waiting. We will be thinking of how we wait during advent and how Christians use this as a time of preparation and waiting on the four Sundays leading up to Christmas. </w:t>
            </w:r>
            <w:r w:rsidR="006367AB" w:rsidRPr="007311F6">
              <w:rPr>
                <w:rFonts w:ascii="Arial" w:hAnsi="Arial" w:cs="Arial"/>
                <w:sz w:val="24"/>
              </w:rPr>
              <w:t>We will discuss why Advent is important for Christians and discuss whether waiting is important for us too.</w:t>
            </w:r>
          </w:p>
          <w:p w:rsidR="00670AC5" w:rsidRPr="007311F6" w:rsidRDefault="00670AC5" w:rsidP="00670AC5">
            <w:pPr>
              <w:rPr>
                <w:rFonts w:ascii="Arial" w:hAnsi="Arial" w:cs="Arial"/>
                <w:sz w:val="24"/>
              </w:rPr>
            </w:pPr>
          </w:p>
        </w:tc>
        <w:tc>
          <w:tcPr>
            <w:tcW w:w="4838" w:type="dxa"/>
          </w:tcPr>
          <w:p w:rsidR="000D1810" w:rsidRPr="00D84FE0" w:rsidRDefault="000D1810" w:rsidP="000D1810">
            <w:pPr>
              <w:jc w:val="center"/>
              <w:rPr>
                <w:rFonts w:ascii="Arial" w:hAnsi="Arial" w:cs="Arial"/>
                <w:sz w:val="24"/>
                <w:u w:val="single"/>
              </w:rPr>
            </w:pPr>
            <w:r w:rsidRPr="00D84FE0">
              <w:rPr>
                <w:noProof/>
                <w:lang w:eastAsia="en-GB"/>
              </w:rPr>
              <w:drawing>
                <wp:anchor distT="0" distB="0" distL="114300" distR="114300" simplePos="0" relativeHeight="251661312" behindDoc="0" locked="0" layoutInCell="1" allowOverlap="1" wp14:anchorId="70FE129E" wp14:editId="5E1D3726">
                  <wp:simplePos x="0" y="0"/>
                  <wp:positionH relativeFrom="column">
                    <wp:posOffset>2209165</wp:posOffset>
                  </wp:positionH>
                  <wp:positionV relativeFrom="paragraph">
                    <wp:posOffset>1905</wp:posOffset>
                  </wp:positionV>
                  <wp:extent cx="746760" cy="4546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biLevel thresh="75000"/>
                            <a:extLst>
                              <a:ext uri="{28A0092B-C50C-407E-A947-70E740481C1C}">
                                <a14:useLocalDpi xmlns:a14="http://schemas.microsoft.com/office/drawing/2010/main" val="0"/>
                              </a:ext>
                            </a:extLst>
                          </a:blip>
                          <a:stretch>
                            <a:fillRect/>
                          </a:stretch>
                        </pic:blipFill>
                        <pic:spPr>
                          <a:xfrm>
                            <a:off x="0" y="0"/>
                            <a:ext cx="746760" cy="454660"/>
                          </a:xfrm>
                          <a:prstGeom prst="rect">
                            <a:avLst/>
                          </a:prstGeom>
                        </pic:spPr>
                      </pic:pic>
                    </a:graphicData>
                  </a:graphic>
                  <wp14:sizeRelH relativeFrom="page">
                    <wp14:pctWidth>0</wp14:pctWidth>
                  </wp14:sizeRelH>
                  <wp14:sizeRelV relativeFrom="page">
                    <wp14:pctHeight>0</wp14:pctHeight>
                  </wp14:sizeRelV>
                </wp:anchor>
              </w:drawing>
            </w:r>
            <w:r w:rsidRPr="00D84FE0">
              <w:rPr>
                <w:rFonts w:ascii="Arial" w:hAnsi="Arial" w:cs="Arial"/>
                <w:sz w:val="24"/>
              </w:rPr>
              <w:t xml:space="preserve">                     </w:t>
            </w:r>
            <w:r w:rsidRPr="00D84FE0">
              <w:rPr>
                <w:rFonts w:ascii="Arial" w:hAnsi="Arial" w:cs="Arial"/>
                <w:sz w:val="24"/>
                <w:u w:val="single"/>
              </w:rPr>
              <w:t>SMSC</w:t>
            </w:r>
          </w:p>
          <w:p w:rsidR="0045632B" w:rsidRPr="00D84FE0" w:rsidRDefault="00176FD6" w:rsidP="00176FD6">
            <w:pPr>
              <w:rPr>
                <w:rFonts w:ascii="Arial" w:hAnsi="Arial" w:cs="Arial"/>
                <w:sz w:val="24"/>
                <w:u w:val="single"/>
              </w:rPr>
            </w:pPr>
            <w:r w:rsidRPr="00D84FE0">
              <w:rPr>
                <w:rFonts w:ascii="Arial" w:hAnsi="Arial" w:cs="Arial"/>
                <w:sz w:val="24"/>
              </w:rPr>
              <w:t>This half term we will continue to use Happy Minds to celebrate who we are as individuals, learn about what our character strengths are and how we can celebrate them</w:t>
            </w:r>
            <w:r w:rsidR="00865CCF" w:rsidRPr="00D84FE0">
              <w:rPr>
                <w:rFonts w:ascii="Arial" w:hAnsi="Arial" w:cs="Arial"/>
                <w:sz w:val="24"/>
              </w:rPr>
              <w:t>.</w:t>
            </w:r>
          </w:p>
        </w:tc>
        <w:tc>
          <w:tcPr>
            <w:tcW w:w="4839" w:type="dxa"/>
          </w:tcPr>
          <w:p w:rsidR="003C306D" w:rsidRPr="00B612A0" w:rsidRDefault="000D1810" w:rsidP="001F5E00">
            <w:pPr>
              <w:jc w:val="center"/>
            </w:pPr>
            <w:r w:rsidRPr="00B612A0">
              <w:rPr>
                <w:noProof/>
                <w:lang w:eastAsia="en-GB"/>
              </w:rPr>
              <w:drawing>
                <wp:anchor distT="0" distB="0" distL="114300" distR="114300" simplePos="0" relativeHeight="251663360" behindDoc="0" locked="0" layoutInCell="1" allowOverlap="1" wp14:anchorId="5DD3D9DC" wp14:editId="2359ABDC">
                  <wp:simplePos x="0" y="0"/>
                  <wp:positionH relativeFrom="column">
                    <wp:posOffset>2518410</wp:posOffset>
                  </wp:positionH>
                  <wp:positionV relativeFrom="paragraph">
                    <wp:posOffset>30480</wp:posOffset>
                  </wp:positionV>
                  <wp:extent cx="449580" cy="4064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9580" cy="406400"/>
                          </a:xfrm>
                          <a:prstGeom prst="rect">
                            <a:avLst/>
                          </a:prstGeom>
                        </pic:spPr>
                      </pic:pic>
                    </a:graphicData>
                  </a:graphic>
                  <wp14:sizeRelH relativeFrom="page">
                    <wp14:pctWidth>0</wp14:pctWidth>
                  </wp14:sizeRelH>
                  <wp14:sizeRelV relativeFrom="page">
                    <wp14:pctHeight>0</wp14:pctHeight>
                  </wp14:sizeRelV>
                </wp:anchor>
              </w:drawing>
            </w:r>
            <w:r w:rsidRPr="00B612A0">
              <w:rPr>
                <w:rFonts w:ascii="Arial" w:hAnsi="Arial" w:cs="Arial"/>
                <w:sz w:val="24"/>
                <w:u w:val="single"/>
              </w:rPr>
              <w:t xml:space="preserve">Music </w:t>
            </w:r>
          </w:p>
          <w:p w:rsidR="001F5E00" w:rsidRPr="00B612A0" w:rsidRDefault="00F713AC" w:rsidP="00F713AC">
            <w:pPr>
              <w:rPr>
                <w:rFonts w:ascii="Arial" w:hAnsi="Arial" w:cs="Arial"/>
                <w:sz w:val="24"/>
                <w:u w:val="single"/>
              </w:rPr>
            </w:pPr>
            <w:r w:rsidRPr="00B612A0">
              <w:rPr>
                <w:rFonts w:ascii="Arial" w:hAnsi="Arial" w:cs="Arial"/>
                <w:sz w:val="24"/>
              </w:rPr>
              <w:t>In Music, the children will be learning all about pitch</w:t>
            </w:r>
            <w:r w:rsidRPr="00B612A0">
              <w:rPr>
                <w:rFonts w:ascii="Arial" w:hAnsi="Arial" w:cs="Arial"/>
                <w:sz w:val="24"/>
              </w:rPr>
              <w:t xml:space="preserve"> and duration</w:t>
            </w:r>
            <w:r w:rsidR="007307DB" w:rsidRPr="00B612A0">
              <w:rPr>
                <w:rFonts w:ascii="Arial" w:hAnsi="Arial" w:cs="Arial"/>
                <w:sz w:val="24"/>
              </w:rPr>
              <w:t xml:space="preserve"> as well as use a range of tuned and </w:t>
            </w:r>
            <w:proofErr w:type="spellStart"/>
            <w:r w:rsidR="007307DB" w:rsidRPr="00B612A0">
              <w:rPr>
                <w:rFonts w:ascii="Arial" w:hAnsi="Arial" w:cs="Arial"/>
                <w:sz w:val="24"/>
              </w:rPr>
              <w:t>untuned</w:t>
            </w:r>
            <w:proofErr w:type="spellEnd"/>
            <w:r w:rsidR="007307DB" w:rsidRPr="00B612A0">
              <w:rPr>
                <w:rFonts w:ascii="Arial" w:hAnsi="Arial" w:cs="Arial"/>
                <w:sz w:val="24"/>
              </w:rPr>
              <w:t xml:space="preserve"> </w:t>
            </w:r>
            <w:r w:rsidR="00F0632A" w:rsidRPr="00B612A0">
              <w:rPr>
                <w:rFonts w:ascii="Arial" w:hAnsi="Arial" w:cs="Arial"/>
                <w:sz w:val="24"/>
              </w:rPr>
              <w:t>instruments</w:t>
            </w:r>
            <w:r w:rsidRPr="00B612A0">
              <w:rPr>
                <w:rFonts w:ascii="Arial" w:hAnsi="Arial" w:cs="Arial"/>
                <w:sz w:val="24"/>
              </w:rPr>
              <w:t xml:space="preserve">. </w:t>
            </w:r>
            <w:r w:rsidRPr="00B612A0">
              <w:rPr>
                <w:rFonts w:ascii="Arial" w:hAnsi="Arial" w:cs="Arial"/>
                <w:sz w:val="24"/>
              </w:rPr>
              <w:t>We</w:t>
            </w:r>
            <w:r w:rsidRPr="00B612A0">
              <w:rPr>
                <w:rFonts w:ascii="Arial" w:hAnsi="Arial" w:cs="Arial"/>
                <w:sz w:val="24"/>
              </w:rPr>
              <w:t xml:space="preserve"> will </w:t>
            </w:r>
            <w:r w:rsidRPr="00B612A0">
              <w:rPr>
                <w:rFonts w:ascii="Arial" w:hAnsi="Arial" w:cs="Arial"/>
                <w:sz w:val="24"/>
              </w:rPr>
              <w:t>explore</w:t>
            </w:r>
            <w:r w:rsidRPr="00B612A0">
              <w:rPr>
                <w:rFonts w:ascii="Arial" w:hAnsi="Arial" w:cs="Arial"/>
                <w:sz w:val="24"/>
              </w:rPr>
              <w:t xml:space="preserve"> the </w:t>
            </w:r>
            <w:r w:rsidRPr="00B612A0">
              <w:rPr>
                <w:rFonts w:ascii="Arial" w:hAnsi="Arial" w:cs="Arial"/>
                <w:sz w:val="24"/>
              </w:rPr>
              <w:t xml:space="preserve">pieces of music </w:t>
            </w:r>
            <w:r w:rsidR="007307DB" w:rsidRPr="00B612A0">
              <w:rPr>
                <w:rFonts w:ascii="Arial" w:hAnsi="Arial" w:cs="Arial"/>
                <w:sz w:val="24"/>
              </w:rPr>
              <w:t>‘</w:t>
            </w:r>
            <w:r w:rsidRPr="00B612A0">
              <w:rPr>
                <w:rFonts w:ascii="Arial" w:hAnsi="Arial" w:cs="Arial"/>
                <w:sz w:val="24"/>
              </w:rPr>
              <w:t>Sleigh Ride</w:t>
            </w:r>
            <w:r w:rsidR="007307DB" w:rsidRPr="00B612A0">
              <w:rPr>
                <w:rFonts w:ascii="Arial" w:hAnsi="Arial" w:cs="Arial"/>
                <w:sz w:val="24"/>
              </w:rPr>
              <w:t>’</w:t>
            </w:r>
            <w:r w:rsidRPr="00B612A0">
              <w:rPr>
                <w:rFonts w:ascii="Arial" w:hAnsi="Arial" w:cs="Arial"/>
                <w:sz w:val="24"/>
              </w:rPr>
              <w:t xml:space="preserve"> by Leroy Anderson and </w:t>
            </w:r>
            <w:r w:rsidR="007307DB" w:rsidRPr="00B612A0">
              <w:rPr>
                <w:rFonts w:ascii="Arial" w:hAnsi="Arial" w:cs="Arial"/>
                <w:sz w:val="24"/>
              </w:rPr>
              <w:t>‘</w:t>
            </w:r>
            <w:r w:rsidRPr="00B612A0">
              <w:rPr>
                <w:rFonts w:ascii="Arial" w:hAnsi="Arial" w:cs="Arial"/>
                <w:sz w:val="24"/>
              </w:rPr>
              <w:t>Jingle Bells</w:t>
            </w:r>
            <w:r w:rsidR="007307DB" w:rsidRPr="00B612A0">
              <w:rPr>
                <w:rFonts w:ascii="Arial" w:hAnsi="Arial" w:cs="Arial"/>
                <w:sz w:val="24"/>
              </w:rPr>
              <w:t>’</w:t>
            </w:r>
            <w:r w:rsidRPr="00B612A0">
              <w:rPr>
                <w:rFonts w:ascii="Arial" w:hAnsi="Arial" w:cs="Arial"/>
                <w:sz w:val="24"/>
              </w:rPr>
              <w:t xml:space="preserve"> by James Lord Pierpont</w:t>
            </w:r>
            <w:r w:rsidR="00001867" w:rsidRPr="00B612A0">
              <w:rPr>
                <w:rFonts w:ascii="Arial" w:hAnsi="Arial" w:cs="Arial"/>
                <w:sz w:val="24"/>
              </w:rPr>
              <w:t xml:space="preserve"> before creating our own piece of</w:t>
            </w:r>
            <w:r w:rsidR="00F0632A" w:rsidRPr="00B612A0">
              <w:rPr>
                <w:rFonts w:ascii="Arial" w:hAnsi="Arial" w:cs="Arial"/>
                <w:sz w:val="24"/>
              </w:rPr>
              <w:t xml:space="preserve"> Christmas</w:t>
            </w:r>
            <w:r w:rsidR="00001867" w:rsidRPr="00B612A0">
              <w:rPr>
                <w:rFonts w:ascii="Arial" w:hAnsi="Arial" w:cs="Arial"/>
                <w:sz w:val="24"/>
              </w:rPr>
              <w:t xml:space="preserve"> music. </w:t>
            </w:r>
          </w:p>
        </w:tc>
      </w:tr>
      <w:tr w:rsidR="000D1810" w:rsidTr="000D1810">
        <w:trPr>
          <w:trHeight w:val="2848"/>
        </w:trPr>
        <w:tc>
          <w:tcPr>
            <w:tcW w:w="4838" w:type="dxa"/>
          </w:tcPr>
          <w:p w:rsidR="000D1810" w:rsidRPr="00585E33" w:rsidRDefault="003C72CD" w:rsidP="000D1810">
            <w:pPr>
              <w:jc w:val="center"/>
              <w:rPr>
                <w:rFonts w:ascii="Arial" w:hAnsi="Arial" w:cs="Arial"/>
                <w:sz w:val="24"/>
                <w:highlight w:val="yellow"/>
                <w:u w:val="single"/>
              </w:rPr>
            </w:pPr>
            <w:r w:rsidRPr="00585E33">
              <w:rPr>
                <w:noProof/>
                <w:highlight w:val="yellow"/>
                <w:lang w:eastAsia="en-GB"/>
              </w:rPr>
              <w:drawing>
                <wp:anchor distT="0" distB="0" distL="114300" distR="114300" simplePos="0" relativeHeight="251665408" behindDoc="0" locked="0" layoutInCell="1" allowOverlap="1" wp14:anchorId="77C76927" wp14:editId="3819E8B1">
                  <wp:simplePos x="0" y="0"/>
                  <wp:positionH relativeFrom="column">
                    <wp:posOffset>2508250</wp:posOffset>
                  </wp:positionH>
                  <wp:positionV relativeFrom="paragraph">
                    <wp:posOffset>34290</wp:posOffset>
                  </wp:positionV>
                  <wp:extent cx="411480" cy="471805"/>
                  <wp:effectExtent l="0" t="0" r="762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1480" cy="471805"/>
                          </a:xfrm>
                          <a:prstGeom prst="rect">
                            <a:avLst/>
                          </a:prstGeom>
                        </pic:spPr>
                      </pic:pic>
                    </a:graphicData>
                  </a:graphic>
                  <wp14:sizeRelH relativeFrom="page">
                    <wp14:pctWidth>0</wp14:pctWidth>
                  </wp14:sizeRelH>
                  <wp14:sizeRelV relativeFrom="page">
                    <wp14:pctHeight>0</wp14:pctHeight>
                  </wp14:sizeRelV>
                </wp:anchor>
              </w:drawing>
            </w:r>
            <w:r w:rsidR="000D1810" w:rsidRPr="00585E33">
              <w:rPr>
                <w:rFonts w:ascii="Arial" w:hAnsi="Arial" w:cs="Arial"/>
                <w:sz w:val="24"/>
                <w:highlight w:val="yellow"/>
                <w:u w:val="single"/>
              </w:rPr>
              <w:t>Design Technology</w:t>
            </w:r>
          </w:p>
        </w:tc>
        <w:tc>
          <w:tcPr>
            <w:tcW w:w="4838" w:type="dxa"/>
          </w:tcPr>
          <w:p w:rsidR="00B612A0" w:rsidRPr="00D84FE0" w:rsidRDefault="000D1810" w:rsidP="000D1810">
            <w:pPr>
              <w:jc w:val="center"/>
              <w:rPr>
                <w:rFonts w:ascii="Arial" w:hAnsi="Arial" w:cs="Arial"/>
                <w:sz w:val="24"/>
                <w:u w:val="single"/>
              </w:rPr>
            </w:pPr>
            <w:r w:rsidRPr="00D84FE0">
              <w:rPr>
                <w:rFonts w:ascii="Arial" w:hAnsi="Arial" w:cs="Arial"/>
                <w:sz w:val="24"/>
                <w:u w:val="single"/>
              </w:rPr>
              <w:t>Physical Education</w:t>
            </w:r>
          </w:p>
          <w:p w:rsidR="000D1810" w:rsidRPr="00D84FE0" w:rsidRDefault="00B612A0" w:rsidP="00B612A0">
            <w:pPr>
              <w:rPr>
                <w:rFonts w:ascii="Arial" w:hAnsi="Arial" w:cs="Arial"/>
                <w:sz w:val="24"/>
              </w:rPr>
            </w:pPr>
            <w:r w:rsidRPr="00D84FE0">
              <w:rPr>
                <w:rFonts w:ascii="Arial" w:hAnsi="Arial" w:cs="Arial"/>
                <w:sz w:val="24"/>
              </w:rPr>
              <w:t xml:space="preserve">In PE we will be learning how to travel and roll in gymnastics before piecing together our routine. We then will move onto Dodgeball and learning to move in different ways, changing speed and direction. In our lessons we will practice throwing using an overarm technique and then apply this in our competitive games. </w:t>
            </w:r>
          </w:p>
        </w:tc>
        <w:tc>
          <w:tcPr>
            <w:tcW w:w="4839" w:type="dxa"/>
          </w:tcPr>
          <w:p w:rsidR="000D1810" w:rsidRPr="00585E33" w:rsidRDefault="003C72CD" w:rsidP="004E1A8E">
            <w:pPr>
              <w:jc w:val="center"/>
              <w:rPr>
                <w:rFonts w:ascii="Arial" w:hAnsi="Arial" w:cs="Arial"/>
                <w:sz w:val="24"/>
                <w:highlight w:val="yellow"/>
                <w:u w:val="single"/>
              </w:rPr>
            </w:pPr>
            <w:r w:rsidRPr="00585E33">
              <w:rPr>
                <w:noProof/>
                <w:highlight w:val="yellow"/>
                <w:lang w:eastAsia="en-GB"/>
              </w:rPr>
              <w:drawing>
                <wp:anchor distT="0" distB="0" distL="114300" distR="114300" simplePos="0" relativeHeight="251669504" behindDoc="0" locked="0" layoutInCell="1" allowOverlap="1" wp14:anchorId="13E0DE64" wp14:editId="34C05402">
                  <wp:simplePos x="0" y="0"/>
                  <wp:positionH relativeFrom="column">
                    <wp:posOffset>2517140</wp:posOffset>
                  </wp:positionH>
                  <wp:positionV relativeFrom="paragraph">
                    <wp:posOffset>24765</wp:posOffset>
                  </wp:positionV>
                  <wp:extent cx="434340" cy="424815"/>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4340" cy="424815"/>
                          </a:xfrm>
                          <a:prstGeom prst="rect">
                            <a:avLst/>
                          </a:prstGeom>
                        </pic:spPr>
                      </pic:pic>
                    </a:graphicData>
                  </a:graphic>
                  <wp14:sizeRelH relativeFrom="page">
                    <wp14:pctWidth>0</wp14:pctWidth>
                  </wp14:sizeRelH>
                  <wp14:sizeRelV relativeFrom="page">
                    <wp14:pctHeight>0</wp14:pctHeight>
                  </wp14:sizeRelV>
                </wp:anchor>
              </w:drawing>
            </w:r>
            <w:r w:rsidR="000D1810" w:rsidRPr="00585E33">
              <w:rPr>
                <w:rFonts w:ascii="Arial" w:hAnsi="Arial" w:cs="Arial"/>
                <w:sz w:val="24"/>
                <w:highlight w:val="yellow"/>
                <w:u w:val="single"/>
              </w:rPr>
              <w:t>History</w:t>
            </w:r>
          </w:p>
        </w:tc>
      </w:tr>
    </w:tbl>
    <w:p w:rsidR="00A255A6" w:rsidRDefault="00A255A6">
      <w:pPr>
        <w:rPr>
          <w:rFonts w:ascii="Arial" w:hAnsi="Arial" w:cs="Arial"/>
          <w:sz w:val="32"/>
          <w:u w:val="single"/>
        </w:rPr>
      </w:pPr>
    </w:p>
    <w:p w:rsidR="00BD2BF2" w:rsidRPr="003C72CD" w:rsidRDefault="003C72CD">
      <w:pPr>
        <w:rPr>
          <w:rFonts w:ascii="Arial" w:hAnsi="Arial" w:cs="Arial"/>
          <w:sz w:val="32"/>
          <w:u w:val="single"/>
        </w:rPr>
      </w:pPr>
      <w:bookmarkStart w:id="0" w:name="_GoBack"/>
      <w:bookmarkEnd w:id="0"/>
      <w:r w:rsidRPr="003C72CD">
        <w:rPr>
          <w:rFonts w:ascii="Arial" w:hAnsi="Arial" w:cs="Arial"/>
          <w:sz w:val="32"/>
          <w:u w:val="single"/>
        </w:rPr>
        <w:lastRenderedPageBreak/>
        <w:t>Key dates for this half term</w:t>
      </w:r>
    </w:p>
    <w:p w:rsidR="003C72CD" w:rsidRPr="003C72CD" w:rsidRDefault="003C72CD">
      <w:pPr>
        <w:rPr>
          <w:rFonts w:ascii="Arial" w:hAnsi="Arial" w:cs="Arial"/>
          <w:sz w:val="24"/>
        </w:rPr>
      </w:pPr>
    </w:p>
    <w:p w:rsidR="003C72CD" w:rsidRPr="003C72CD" w:rsidRDefault="003C72CD">
      <w:pPr>
        <w:rPr>
          <w:rFonts w:ascii="Arial" w:hAnsi="Arial" w:cs="Arial"/>
          <w:sz w:val="24"/>
        </w:rPr>
      </w:pPr>
    </w:p>
    <w:p w:rsidR="003C72CD" w:rsidRDefault="003C72CD">
      <w:pPr>
        <w:rPr>
          <w:rFonts w:ascii="Arial" w:hAnsi="Arial" w:cs="Arial"/>
          <w:sz w:val="24"/>
        </w:rPr>
      </w:pPr>
    </w:p>
    <w:p w:rsidR="003C72CD" w:rsidRDefault="003C72CD">
      <w:pPr>
        <w:rPr>
          <w:rFonts w:ascii="Arial" w:hAnsi="Arial" w:cs="Arial"/>
          <w:sz w:val="24"/>
        </w:rPr>
      </w:pPr>
    </w:p>
    <w:p w:rsidR="003C72CD" w:rsidRDefault="003C72CD">
      <w:pPr>
        <w:rPr>
          <w:rFonts w:ascii="Arial" w:hAnsi="Arial" w:cs="Arial"/>
          <w:sz w:val="24"/>
        </w:rPr>
      </w:pPr>
    </w:p>
    <w:p w:rsidR="003C72CD" w:rsidRDefault="003C72CD">
      <w:pPr>
        <w:rPr>
          <w:rFonts w:ascii="Arial" w:hAnsi="Arial" w:cs="Arial"/>
          <w:sz w:val="24"/>
        </w:rPr>
      </w:pPr>
    </w:p>
    <w:p w:rsidR="003C72CD" w:rsidRDefault="003C72CD">
      <w:pPr>
        <w:rPr>
          <w:rFonts w:ascii="Arial" w:hAnsi="Arial" w:cs="Arial"/>
          <w:sz w:val="24"/>
        </w:rPr>
      </w:pPr>
    </w:p>
    <w:p w:rsidR="003C72CD" w:rsidRPr="003C72CD" w:rsidRDefault="003C72CD">
      <w:pPr>
        <w:rPr>
          <w:rFonts w:ascii="Arial" w:hAnsi="Arial" w:cs="Arial"/>
          <w:sz w:val="24"/>
        </w:rPr>
      </w:pPr>
    </w:p>
    <w:p w:rsidR="003C72CD" w:rsidRPr="003C72CD" w:rsidRDefault="003C72CD">
      <w:pPr>
        <w:rPr>
          <w:rFonts w:ascii="Arial" w:hAnsi="Arial" w:cs="Arial"/>
          <w:sz w:val="24"/>
        </w:rPr>
      </w:pPr>
    </w:p>
    <w:p w:rsidR="003C72CD" w:rsidRPr="003C72CD" w:rsidRDefault="003C72CD">
      <w:pPr>
        <w:rPr>
          <w:rFonts w:ascii="Arial" w:hAnsi="Arial" w:cs="Arial"/>
          <w:sz w:val="24"/>
        </w:rPr>
      </w:pPr>
    </w:p>
    <w:p w:rsidR="003C72CD" w:rsidRPr="003C72CD" w:rsidRDefault="003C72CD">
      <w:pPr>
        <w:rPr>
          <w:rFonts w:ascii="Arial" w:hAnsi="Arial" w:cs="Arial"/>
          <w:sz w:val="32"/>
          <w:u w:val="single"/>
        </w:rPr>
      </w:pPr>
      <w:r w:rsidRPr="003C72CD">
        <w:rPr>
          <w:rFonts w:ascii="Arial" w:hAnsi="Arial" w:cs="Arial"/>
          <w:sz w:val="32"/>
          <w:u w:val="single"/>
        </w:rPr>
        <w:t>Useful learning links</w:t>
      </w:r>
    </w:p>
    <w:sectPr w:rsidR="003C72CD" w:rsidRPr="003C72CD" w:rsidSect="00D83788">
      <w:headerReference w:type="default" r:id="rId19"/>
      <w:pgSz w:w="16838" w:h="11906" w:orient="landscape"/>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810" w:rsidRDefault="000D1810" w:rsidP="000D1810">
      <w:pPr>
        <w:spacing w:after="0" w:line="240" w:lineRule="auto"/>
      </w:pPr>
      <w:r>
        <w:separator/>
      </w:r>
    </w:p>
  </w:endnote>
  <w:endnote w:type="continuationSeparator" w:id="0">
    <w:p w:rsidR="000D1810" w:rsidRDefault="000D1810" w:rsidP="000D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810" w:rsidRDefault="000D1810" w:rsidP="000D1810">
      <w:pPr>
        <w:spacing w:after="0" w:line="240" w:lineRule="auto"/>
      </w:pPr>
      <w:r>
        <w:separator/>
      </w:r>
    </w:p>
  </w:footnote>
  <w:footnote w:type="continuationSeparator" w:id="0">
    <w:p w:rsidR="000D1810" w:rsidRDefault="000D1810" w:rsidP="000D1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810" w:rsidRPr="000D1810" w:rsidRDefault="000D1810" w:rsidP="000D1810">
    <w:pPr>
      <w:pStyle w:val="Header"/>
      <w:jc w:val="center"/>
      <w:rPr>
        <w:rFonts w:ascii="Arial" w:hAnsi="Arial" w:cs="Arial"/>
        <w:sz w:val="24"/>
      </w:rPr>
    </w:pPr>
    <w:r>
      <w:rPr>
        <w:noProof/>
        <w:lang w:eastAsia="en-GB"/>
      </w:rPr>
      <w:drawing>
        <wp:anchor distT="0" distB="0" distL="114300" distR="114300" simplePos="0" relativeHeight="251659264" behindDoc="0" locked="0" layoutInCell="1" allowOverlap="1" wp14:anchorId="12FF3BE6" wp14:editId="64A9A68B">
          <wp:simplePos x="0" y="0"/>
          <wp:positionH relativeFrom="column">
            <wp:posOffset>8515350</wp:posOffset>
          </wp:positionH>
          <wp:positionV relativeFrom="paragraph">
            <wp:posOffset>-267335</wp:posOffset>
          </wp:positionV>
          <wp:extent cx="723900" cy="723900"/>
          <wp:effectExtent l="0" t="0" r="12700" b="1270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Curri</w:t>
    </w:r>
    <w:r w:rsidR="00F41E76">
      <w:rPr>
        <w:rFonts w:ascii="Arial" w:hAnsi="Arial" w:cs="Arial"/>
        <w:sz w:val="24"/>
      </w:rPr>
      <w:t xml:space="preserve">culum Map – Year 2 Autumn </w:t>
    </w:r>
    <w:r w:rsidR="00585E33">
      <w:rPr>
        <w:rFonts w:ascii="Arial" w:hAnsi="Arial" w:cs="Arial"/>
        <w:sz w:val="24"/>
      </w:rPr>
      <w:t>2</w:t>
    </w:r>
    <w:r w:rsidR="00F41E76">
      <w:rPr>
        <w:rFonts w:ascii="Arial" w:hAnsi="Arial" w:cs="Arial"/>
        <w:sz w:val="24"/>
      </w:rPr>
      <w:t xml:space="preserve"> 2025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B0E58"/>
    <w:multiLevelType w:val="hybridMultilevel"/>
    <w:tmpl w:val="EA427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D83DD9"/>
    <w:multiLevelType w:val="hybridMultilevel"/>
    <w:tmpl w:val="BBDEE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EB1D32"/>
    <w:multiLevelType w:val="hybridMultilevel"/>
    <w:tmpl w:val="93DCE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A65E41"/>
    <w:multiLevelType w:val="hybridMultilevel"/>
    <w:tmpl w:val="5F968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FC75DE"/>
    <w:multiLevelType w:val="hybridMultilevel"/>
    <w:tmpl w:val="1354F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810"/>
    <w:rsid w:val="00001867"/>
    <w:rsid w:val="0006675A"/>
    <w:rsid w:val="000D1810"/>
    <w:rsid w:val="00153EC9"/>
    <w:rsid w:val="00176FD6"/>
    <w:rsid w:val="001A47C1"/>
    <w:rsid w:val="001F5E00"/>
    <w:rsid w:val="002056DC"/>
    <w:rsid w:val="00267B0F"/>
    <w:rsid w:val="002D303F"/>
    <w:rsid w:val="003C306D"/>
    <w:rsid w:val="003C72CD"/>
    <w:rsid w:val="0045632B"/>
    <w:rsid w:val="004B5060"/>
    <w:rsid w:val="004E1A8E"/>
    <w:rsid w:val="00585E33"/>
    <w:rsid w:val="005E3F5A"/>
    <w:rsid w:val="00604620"/>
    <w:rsid w:val="00607018"/>
    <w:rsid w:val="006367AB"/>
    <w:rsid w:val="00670AC5"/>
    <w:rsid w:val="007307DB"/>
    <w:rsid w:val="007311F6"/>
    <w:rsid w:val="007C4304"/>
    <w:rsid w:val="007D432A"/>
    <w:rsid w:val="00865CCF"/>
    <w:rsid w:val="00A255A6"/>
    <w:rsid w:val="00B612A0"/>
    <w:rsid w:val="00BD2BF2"/>
    <w:rsid w:val="00C076DA"/>
    <w:rsid w:val="00C250B9"/>
    <w:rsid w:val="00C404E4"/>
    <w:rsid w:val="00D83788"/>
    <w:rsid w:val="00D84FE0"/>
    <w:rsid w:val="00F0632A"/>
    <w:rsid w:val="00F07005"/>
    <w:rsid w:val="00F41E76"/>
    <w:rsid w:val="00F71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D03B8"/>
  <w15:chartTrackingRefBased/>
  <w15:docId w15:val="{E8EB746C-2CC1-4AA0-A7F0-8C102452E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10"/>
  </w:style>
  <w:style w:type="paragraph" w:styleId="Footer">
    <w:name w:val="footer"/>
    <w:basedOn w:val="Normal"/>
    <w:link w:val="FooterChar"/>
    <w:uiPriority w:val="99"/>
    <w:unhideWhenUsed/>
    <w:rsid w:val="000D1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10"/>
  </w:style>
  <w:style w:type="paragraph" w:customStyle="1" w:styleId="paragraph">
    <w:name w:val="paragraph"/>
    <w:basedOn w:val="Normal"/>
    <w:rsid w:val="00F41E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41E76"/>
  </w:style>
  <w:style w:type="character" w:customStyle="1" w:styleId="eop">
    <w:name w:val="eop"/>
    <w:basedOn w:val="DefaultParagraphFont"/>
    <w:rsid w:val="00F41E76"/>
  </w:style>
  <w:style w:type="paragraph" w:styleId="ListParagraph">
    <w:name w:val="List Paragraph"/>
    <w:basedOn w:val="Normal"/>
    <w:uiPriority w:val="34"/>
    <w:qFormat/>
    <w:rsid w:val="007D43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5783">
      <w:bodyDiv w:val="1"/>
      <w:marLeft w:val="0"/>
      <w:marRight w:val="0"/>
      <w:marTop w:val="0"/>
      <w:marBottom w:val="0"/>
      <w:divBdr>
        <w:top w:val="none" w:sz="0" w:space="0" w:color="auto"/>
        <w:left w:val="none" w:sz="0" w:space="0" w:color="auto"/>
        <w:bottom w:val="none" w:sz="0" w:space="0" w:color="auto"/>
        <w:right w:val="none" w:sz="0" w:space="0" w:color="auto"/>
      </w:divBdr>
      <w:divsChild>
        <w:div w:id="286545400">
          <w:marLeft w:val="0"/>
          <w:marRight w:val="0"/>
          <w:marTop w:val="0"/>
          <w:marBottom w:val="0"/>
          <w:divBdr>
            <w:top w:val="none" w:sz="0" w:space="0" w:color="auto"/>
            <w:left w:val="none" w:sz="0" w:space="0" w:color="auto"/>
            <w:bottom w:val="none" w:sz="0" w:space="0" w:color="auto"/>
            <w:right w:val="none" w:sz="0" w:space="0" w:color="auto"/>
          </w:divBdr>
        </w:div>
        <w:div w:id="619917235">
          <w:marLeft w:val="0"/>
          <w:marRight w:val="0"/>
          <w:marTop w:val="0"/>
          <w:marBottom w:val="0"/>
          <w:divBdr>
            <w:top w:val="none" w:sz="0" w:space="0" w:color="auto"/>
            <w:left w:val="none" w:sz="0" w:space="0" w:color="auto"/>
            <w:bottom w:val="none" w:sz="0" w:space="0" w:color="auto"/>
            <w:right w:val="none" w:sz="0" w:space="0" w:color="auto"/>
          </w:divBdr>
        </w:div>
        <w:div w:id="25107150">
          <w:marLeft w:val="0"/>
          <w:marRight w:val="0"/>
          <w:marTop w:val="0"/>
          <w:marBottom w:val="0"/>
          <w:divBdr>
            <w:top w:val="none" w:sz="0" w:space="0" w:color="auto"/>
            <w:left w:val="none" w:sz="0" w:space="0" w:color="auto"/>
            <w:bottom w:val="none" w:sz="0" w:space="0" w:color="auto"/>
            <w:right w:val="none" w:sz="0" w:space="0" w:color="auto"/>
          </w:divBdr>
        </w:div>
        <w:div w:id="1638752832">
          <w:marLeft w:val="0"/>
          <w:marRight w:val="0"/>
          <w:marTop w:val="0"/>
          <w:marBottom w:val="0"/>
          <w:divBdr>
            <w:top w:val="none" w:sz="0" w:space="0" w:color="auto"/>
            <w:left w:val="none" w:sz="0" w:space="0" w:color="auto"/>
            <w:bottom w:val="none" w:sz="0" w:space="0" w:color="auto"/>
            <w:right w:val="none" w:sz="0" w:space="0" w:color="auto"/>
          </w:divBdr>
        </w:div>
        <w:div w:id="1176462824">
          <w:marLeft w:val="0"/>
          <w:marRight w:val="0"/>
          <w:marTop w:val="0"/>
          <w:marBottom w:val="0"/>
          <w:divBdr>
            <w:top w:val="none" w:sz="0" w:space="0" w:color="auto"/>
            <w:left w:val="none" w:sz="0" w:space="0" w:color="auto"/>
            <w:bottom w:val="none" w:sz="0" w:space="0" w:color="auto"/>
            <w:right w:val="none" w:sz="0" w:space="0" w:color="auto"/>
          </w:divBdr>
        </w:div>
        <w:div w:id="763845762">
          <w:marLeft w:val="0"/>
          <w:marRight w:val="0"/>
          <w:marTop w:val="0"/>
          <w:marBottom w:val="0"/>
          <w:divBdr>
            <w:top w:val="none" w:sz="0" w:space="0" w:color="auto"/>
            <w:left w:val="none" w:sz="0" w:space="0" w:color="auto"/>
            <w:bottom w:val="none" w:sz="0" w:space="0" w:color="auto"/>
            <w:right w:val="none" w:sz="0" w:space="0" w:color="auto"/>
          </w:divBdr>
        </w:div>
        <w:div w:id="267082644">
          <w:marLeft w:val="0"/>
          <w:marRight w:val="0"/>
          <w:marTop w:val="0"/>
          <w:marBottom w:val="0"/>
          <w:divBdr>
            <w:top w:val="none" w:sz="0" w:space="0" w:color="auto"/>
            <w:left w:val="none" w:sz="0" w:space="0" w:color="auto"/>
            <w:bottom w:val="none" w:sz="0" w:space="0" w:color="auto"/>
            <w:right w:val="none" w:sz="0" w:space="0" w:color="auto"/>
          </w:divBdr>
        </w:div>
        <w:div w:id="1515343033">
          <w:marLeft w:val="0"/>
          <w:marRight w:val="0"/>
          <w:marTop w:val="0"/>
          <w:marBottom w:val="0"/>
          <w:divBdr>
            <w:top w:val="none" w:sz="0" w:space="0" w:color="auto"/>
            <w:left w:val="none" w:sz="0" w:space="0" w:color="auto"/>
            <w:bottom w:val="none" w:sz="0" w:space="0" w:color="auto"/>
            <w:right w:val="none" w:sz="0" w:space="0" w:color="auto"/>
          </w:divBdr>
        </w:div>
        <w:div w:id="2012444043">
          <w:marLeft w:val="0"/>
          <w:marRight w:val="0"/>
          <w:marTop w:val="0"/>
          <w:marBottom w:val="0"/>
          <w:divBdr>
            <w:top w:val="none" w:sz="0" w:space="0" w:color="auto"/>
            <w:left w:val="none" w:sz="0" w:space="0" w:color="auto"/>
            <w:bottom w:val="none" w:sz="0" w:space="0" w:color="auto"/>
            <w:right w:val="none" w:sz="0" w:space="0" w:color="auto"/>
          </w:divBdr>
        </w:div>
        <w:div w:id="293482356">
          <w:marLeft w:val="0"/>
          <w:marRight w:val="0"/>
          <w:marTop w:val="0"/>
          <w:marBottom w:val="0"/>
          <w:divBdr>
            <w:top w:val="none" w:sz="0" w:space="0" w:color="auto"/>
            <w:left w:val="none" w:sz="0" w:space="0" w:color="auto"/>
            <w:bottom w:val="none" w:sz="0" w:space="0" w:color="auto"/>
            <w:right w:val="none" w:sz="0" w:space="0" w:color="auto"/>
          </w:divBdr>
        </w:div>
        <w:div w:id="313724606">
          <w:marLeft w:val="0"/>
          <w:marRight w:val="0"/>
          <w:marTop w:val="0"/>
          <w:marBottom w:val="0"/>
          <w:divBdr>
            <w:top w:val="none" w:sz="0" w:space="0" w:color="auto"/>
            <w:left w:val="none" w:sz="0" w:space="0" w:color="auto"/>
            <w:bottom w:val="none" w:sz="0" w:space="0" w:color="auto"/>
            <w:right w:val="none" w:sz="0" w:space="0" w:color="auto"/>
          </w:divBdr>
        </w:div>
        <w:div w:id="306397443">
          <w:marLeft w:val="0"/>
          <w:marRight w:val="0"/>
          <w:marTop w:val="0"/>
          <w:marBottom w:val="0"/>
          <w:divBdr>
            <w:top w:val="none" w:sz="0" w:space="0" w:color="auto"/>
            <w:left w:val="none" w:sz="0" w:space="0" w:color="auto"/>
            <w:bottom w:val="none" w:sz="0" w:space="0" w:color="auto"/>
            <w:right w:val="none" w:sz="0" w:space="0" w:color="auto"/>
          </w:divBdr>
        </w:div>
        <w:div w:id="796147295">
          <w:marLeft w:val="0"/>
          <w:marRight w:val="0"/>
          <w:marTop w:val="0"/>
          <w:marBottom w:val="0"/>
          <w:divBdr>
            <w:top w:val="none" w:sz="0" w:space="0" w:color="auto"/>
            <w:left w:val="none" w:sz="0" w:space="0" w:color="auto"/>
            <w:bottom w:val="none" w:sz="0" w:space="0" w:color="auto"/>
            <w:right w:val="none" w:sz="0" w:space="0" w:color="auto"/>
          </w:divBdr>
        </w:div>
        <w:div w:id="1834375164">
          <w:marLeft w:val="0"/>
          <w:marRight w:val="0"/>
          <w:marTop w:val="0"/>
          <w:marBottom w:val="0"/>
          <w:divBdr>
            <w:top w:val="none" w:sz="0" w:space="0" w:color="auto"/>
            <w:left w:val="none" w:sz="0" w:space="0" w:color="auto"/>
            <w:bottom w:val="none" w:sz="0" w:space="0" w:color="auto"/>
            <w:right w:val="none" w:sz="0" w:space="0" w:color="auto"/>
          </w:divBdr>
        </w:div>
        <w:div w:id="58789615">
          <w:marLeft w:val="0"/>
          <w:marRight w:val="0"/>
          <w:marTop w:val="0"/>
          <w:marBottom w:val="0"/>
          <w:divBdr>
            <w:top w:val="none" w:sz="0" w:space="0" w:color="auto"/>
            <w:left w:val="none" w:sz="0" w:space="0" w:color="auto"/>
            <w:bottom w:val="none" w:sz="0" w:space="0" w:color="auto"/>
            <w:right w:val="none" w:sz="0" w:space="0" w:color="auto"/>
          </w:divBdr>
        </w:div>
        <w:div w:id="2100328412">
          <w:marLeft w:val="0"/>
          <w:marRight w:val="0"/>
          <w:marTop w:val="0"/>
          <w:marBottom w:val="0"/>
          <w:divBdr>
            <w:top w:val="none" w:sz="0" w:space="0" w:color="auto"/>
            <w:left w:val="none" w:sz="0" w:space="0" w:color="auto"/>
            <w:bottom w:val="none" w:sz="0" w:space="0" w:color="auto"/>
            <w:right w:val="none" w:sz="0" w:space="0" w:color="auto"/>
          </w:divBdr>
        </w:div>
        <w:div w:id="1514799755">
          <w:marLeft w:val="0"/>
          <w:marRight w:val="0"/>
          <w:marTop w:val="0"/>
          <w:marBottom w:val="0"/>
          <w:divBdr>
            <w:top w:val="none" w:sz="0" w:space="0" w:color="auto"/>
            <w:left w:val="none" w:sz="0" w:space="0" w:color="auto"/>
            <w:bottom w:val="none" w:sz="0" w:space="0" w:color="auto"/>
            <w:right w:val="none" w:sz="0" w:space="0" w:color="auto"/>
          </w:divBdr>
        </w:div>
        <w:div w:id="164711058">
          <w:marLeft w:val="0"/>
          <w:marRight w:val="0"/>
          <w:marTop w:val="0"/>
          <w:marBottom w:val="0"/>
          <w:divBdr>
            <w:top w:val="none" w:sz="0" w:space="0" w:color="auto"/>
            <w:left w:val="none" w:sz="0" w:space="0" w:color="auto"/>
            <w:bottom w:val="none" w:sz="0" w:space="0" w:color="auto"/>
            <w:right w:val="none" w:sz="0" w:space="0" w:color="auto"/>
          </w:divBdr>
        </w:div>
        <w:div w:id="1508595785">
          <w:marLeft w:val="0"/>
          <w:marRight w:val="0"/>
          <w:marTop w:val="0"/>
          <w:marBottom w:val="0"/>
          <w:divBdr>
            <w:top w:val="none" w:sz="0" w:space="0" w:color="auto"/>
            <w:left w:val="none" w:sz="0" w:space="0" w:color="auto"/>
            <w:bottom w:val="none" w:sz="0" w:space="0" w:color="auto"/>
            <w:right w:val="none" w:sz="0" w:space="0" w:color="auto"/>
          </w:divBdr>
        </w:div>
      </w:divsChild>
    </w:div>
    <w:div w:id="1923104104">
      <w:bodyDiv w:val="1"/>
      <w:marLeft w:val="0"/>
      <w:marRight w:val="0"/>
      <w:marTop w:val="0"/>
      <w:marBottom w:val="0"/>
      <w:divBdr>
        <w:top w:val="none" w:sz="0" w:space="0" w:color="auto"/>
        <w:left w:val="none" w:sz="0" w:space="0" w:color="auto"/>
        <w:bottom w:val="none" w:sz="0" w:space="0" w:color="auto"/>
        <w:right w:val="none" w:sz="0" w:space="0" w:color="auto"/>
      </w:divBdr>
      <w:divsChild>
        <w:div w:id="333144383">
          <w:marLeft w:val="0"/>
          <w:marRight w:val="0"/>
          <w:marTop w:val="0"/>
          <w:marBottom w:val="0"/>
          <w:divBdr>
            <w:top w:val="none" w:sz="0" w:space="0" w:color="auto"/>
            <w:left w:val="none" w:sz="0" w:space="0" w:color="auto"/>
            <w:bottom w:val="none" w:sz="0" w:space="0" w:color="auto"/>
            <w:right w:val="none" w:sz="0" w:space="0" w:color="auto"/>
          </w:divBdr>
        </w:div>
        <w:div w:id="1081147543">
          <w:marLeft w:val="0"/>
          <w:marRight w:val="0"/>
          <w:marTop w:val="0"/>
          <w:marBottom w:val="0"/>
          <w:divBdr>
            <w:top w:val="none" w:sz="0" w:space="0" w:color="auto"/>
            <w:left w:val="none" w:sz="0" w:space="0" w:color="auto"/>
            <w:bottom w:val="none" w:sz="0" w:space="0" w:color="auto"/>
            <w:right w:val="none" w:sz="0" w:space="0" w:color="auto"/>
          </w:divBdr>
        </w:div>
        <w:div w:id="491024358">
          <w:marLeft w:val="0"/>
          <w:marRight w:val="0"/>
          <w:marTop w:val="0"/>
          <w:marBottom w:val="0"/>
          <w:divBdr>
            <w:top w:val="none" w:sz="0" w:space="0" w:color="auto"/>
            <w:left w:val="none" w:sz="0" w:space="0" w:color="auto"/>
            <w:bottom w:val="none" w:sz="0" w:space="0" w:color="auto"/>
            <w:right w:val="none" w:sz="0" w:space="0" w:color="auto"/>
          </w:divBdr>
        </w:div>
        <w:div w:id="103427159">
          <w:marLeft w:val="0"/>
          <w:marRight w:val="0"/>
          <w:marTop w:val="0"/>
          <w:marBottom w:val="0"/>
          <w:divBdr>
            <w:top w:val="none" w:sz="0" w:space="0" w:color="auto"/>
            <w:left w:val="none" w:sz="0" w:space="0" w:color="auto"/>
            <w:bottom w:val="none" w:sz="0" w:space="0" w:color="auto"/>
            <w:right w:val="none" w:sz="0" w:space="0" w:color="auto"/>
          </w:divBdr>
        </w:div>
        <w:div w:id="659651654">
          <w:marLeft w:val="0"/>
          <w:marRight w:val="0"/>
          <w:marTop w:val="0"/>
          <w:marBottom w:val="0"/>
          <w:divBdr>
            <w:top w:val="none" w:sz="0" w:space="0" w:color="auto"/>
            <w:left w:val="none" w:sz="0" w:space="0" w:color="auto"/>
            <w:bottom w:val="none" w:sz="0" w:space="0" w:color="auto"/>
            <w:right w:val="none" w:sz="0" w:space="0" w:color="auto"/>
          </w:divBdr>
        </w:div>
        <w:div w:id="657156023">
          <w:marLeft w:val="0"/>
          <w:marRight w:val="0"/>
          <w:marTop w:val="0"/>
          <w:marBottom w:val="0"/>
          <w:divBdr>
            <w:top w:val="none" w:sz="0" w:space="0" w:color="auto"/>
            <w:left w:val="none" w:sz="0" w:space="0" w:color="auto"/>
            <w:bottom w:val="none" w:sz="0" w:space="0" w:color="auto"/>
            <w:right w:val="none" w:sz="0" w:space="0" w:color="auto"/>
          </w:divBdr>
        </w:div>
        <w:div w:id="1819564687">
          <w:marLeft w:val="0"/>
          <w:marRight w:val="0"/>
          <w:marTop w:val="0"/>
          <w:marBottom w:val="0"/>
          <w:divBdr>
            <w:top w:val="none" w:sz="0" w:space="0" w:color="auto"/>
            <w:left w:val="none" w:sz="0" w:space="0" w:color="auto"/>
            <w:bottom w:val="none" w:sz="0" w:space="0" w:color="auto"/>
            <w:right w:val="none" w:sz="0" w:space="0" w:color="auto"/>
          </w:divBdr>
        </w:div>
        <w:div w:id="1237787175">
          <w:marLeft w:val="0"/>
          <w:marRight w:val="0"/>
          <w:marTop w:val="0"/>
          <w:marBottom w:val="0"/>
          <w:divBdr>
            <w:top w:val="none" w:sz="0" w:space="0" w:color="auto"/>
            <w:left w:val="none" w:sz="0" w:space="0" w:color="auto"/>
            <w:bottom w:val="none" w:sz="0" w:space="0" w:color="auto"/>
            <w:right w:val="none" w:sz="0" w:space="0" w:color="auto"/>
          </w:divBdr>
        </w:div>
        <w:div w:id="826752322">
          <w:marLeft w:val="0"/>
          <w:marRight w:val="0"/>
          <w:marTop w:val="0"/>
          <w:marBottom w:val="0"/>
          <w:divBdr>
            <w:top w:val="none" w:sz="0" w:space="0" w:color="auto"/>
            <w:left w:val="none" w:sz="0" w:space="0" w:color="auto"/>
            <w:bottom w:val="none" w:sz="0" w:space="0" w:color="auto"/>
            <w:right w:val="none" w:sz="0" w:space="0" w:color="auto"/>
          </w:divBdr>
        </w:div>
        <w:div w:id="950935326">
          <w:marLeft w:val="0"/>
          <w:marRight w:val="0"/>
          <w:marTop w:val="0"/>
          <w:marBottom w:val="0"/>
          <w:divBdr>
            <w:top w:val="none" w:sz="0" w:space="0" w:color="auto"/>
            <w:left w:val="none" w:sz="0" w:space="0" w:color="auto"/>
            <w:bottom w:val="none" w:sz="0" w:space="0" w:color="auto"/>
            <w:right w:val="none" w:sz="0" w:space="0" w:color="auto"/>
          </w:divBdr>
        </w:div>
        <w:div w:id="1126042002">
          <w:marLeft w:val="0"/>
          <w:marRight w:val="0"/>
          <w:marTop w:val="0"/>
          <w:marBottom w:val="0"/>
          <w:divBdr>
            <w:top w:val="none" w:sz="0" w:space="0" w:color="auto"/>
            <w:left w:val="none" w:sz="0" w:space="0" w:color="auto"/>
            <w:bottom w:val="none" w:sz="0" w:space="0" w:color="auto"/>
            <w:right w:val="none" w:sz="0" w:space="0" w:color="auto"/>
          </w:divBdr>
        </w:div>
        <w:div w:id="1099832605">
          <w:marLeft w:val="0"/>
          <w:marRight w:val="0"/>
          <w:marTop w:val="0"/>
          <w:marBottom w:val="0"/>
          <w:divBdr>
            <w:top w:val="none" w:sz="0" w:space="0" w:color="auto"/>
            <w:left w:val="none" w:sz="0" w:space="0" w:color="auto"/>
            <w:bottom w:val="none" w:sz="0" w:space="0" w:color="auto"/>
            <w:right w:val="none" w:sz="0" w:space="0" w:color="auto"/>
          </w:divBdr>
        </w:div>
        <w:div w:id="34895379">
          <w:marLeft w:val="0"/>
          <w:marRight w:val="0"/>
          <w:marTop w:val="0"/>
          <w:marBottom w:val="0"/>
          <w:divBdr>
            <w:top w:val="none" w:sz="0" w:space="0" w:color="auto"/>
            <w:left w:val="none" w:sz="0" w:space="0" w:color="auto"/>
            <w:bottom w:val="none" w:sz="0" w:space="0" w:color="auto"/>
            <w:right w:val="none" w:sz="0" w:space="0" w:color="auto"/>
          </w:divBdr>
        </w:div>
        <w:div w:id="1596673211">
          <w:marLeft w:val="0"/>
          <w:marRight w:val="0"/>
          <w:marTop w:val="0"/>
          <w:marBottom w:val="0"/>
          <w:divBdr>
            <w:top w:val="none" w:sz="0" w:space="0" w:color="auto"/>
            <w:left w:val="none" w:sz="0" w:space="0" w:color="auto"/>
            <w:bottom w:val="none" w:sz="0" w:space="0" w:color="auto"/>
            <w:right w:val="none" w:sz="0" w:space="0" w:color="auto"/>
          </w:divBdr>
        </w:div>
        <w:div w:id="8065557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microsoft.com/office/2007/relationships/hdphoto" Target="media/hdphoto1.wdp"/><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331</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Merriman</dc:creator>
  <cp:keywords/>
  <dc:description/>
  <cp:lastModifiedBy>R Merriman</cp:lastModifiedBy>
  <cp:revision>28</cp:revision>
  <dcterms:created xsi:type="dcterms:W3CDTF">2025-11-12T16:48:00Z</dcterms:created>
  <dcterms:modified xsi:type="dcterms:W3CDTF">2025-11-12T18:43:00Z</dcterms:modified>
</cp:coreProperties>
</file>